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A81" w:rsidRPr="00427D16" w:rsidRDefault="00427D16" w:rsidP="00C204A1">
      <w:pPr>
        <w:pageBreakBefore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 w:rsidRPr="00427D16">
        <w:rPr>
          <w:rFonts w:ascii="Times New Roman" w:hAnsi="Times New Roman" w:cs="Times New Roman"/>
          <w:b/>
          <w:bCs/>
          <w:sz w:val="36"/>
          <w:szCs w:val="36"/>
          <w:lang w:val="uk-UA"/>
        </w:rPr>
        <w:t>Завдання</w:t>
      </w:r>
    </w:p>
    <w:p w:rsidR="008E6F51" w:rsidRPr="006D4113" w:rsidRDefault="008E6F51" w:rsidP="008E6F51">
      <w:pPr>
        <w:rPr>
          <w:b/>
          <w:bCs/>
          <w:lang w:val="uk-UA"/>
        </w:rPr>
      </w:pP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Документ складається з 4 розділів, кожен розмістити з нової сторінки;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Замінити текст «</w:t>
      </w:r>
      <w:proofErr w:type="spellStart"/>
      <w:r w:rsidRPr="008E6F51">
        <w:rPr>
          <w:rFonts w:ascii="Times New Roman" w:hAnsi="Times New Roman" w:cs="Times New Roman"/>
          <w:color w:val="000000" w:themeColor="text1"/>
          <w:sz w:val="24"/>
          <w:szCs w:val="24"/>
        </w:rPr>
        <w:t>електронна</w:t>
      </w:r>
      <w:proofErr w:type="spellEnd"/>
      <w:r w:rsidRPr="008E6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E6F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8E6F51">
        <w:rPr>
          <w:rFonts w:ascii="Times New Roman" w:hAnsi="Times New Roman" w:cs="Times New Roman"/>
          <w:color w:val="000000" w:themeColor="text1"/>
          <w:sz w:val="24"/>
          <w:szCs w:val="24"/>
        </w:rPr>
        <w:t>обчислювальна</w:t>
      </w:r>
      <w:proofErr w:type="spellEnd"/>
      <w:r w:rsidRPr="008E6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машина</w:t>
      </w:r>
      <w:r w:rsidRPr="008E6F51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 xml:space="preserve">»  на малюнок 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8E6F5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561219"/>
            <wp:effectExtent l="19050" t="0" r="0" b="0"/>
            <wp:docPr id="6" name="Рисунок 17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34" cy="56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(див. колекцію)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3)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В колонтитулах документу виконати</w:t>
      </w:r>
    </w:p>
    <w:p w:rsidR="008E6F51" w:rsidRPr="008E6F51" w:rsidRDefault="008E6F51" w:rsidP="008E6F51">
      <w:pPr>
        <w:pStyle w:val="a8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Для парних сторінок</w:t>
      </w:r>
      <w:r w:rsidRPr="008E6F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у верхньому колонтитулі – назву документа:</w:t>
      </w:r>
    </w:p>
    <w:p w:rsidR="008E6F51" w:rsidRPr="008E6F51" w:rsidRDefault="008E6F51" w:rsidP="008E6F51">
      <w:pPr>
        <w:pStyle w:val="a8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Для непарних сторінок у нижньому колонтитулі – дату, номер сторінки:</w:t>
      </w:r>
    </w:p>
    <w:p w:rsidR="008E6F51" w:rsidRPr="008E6F51" w:rsidRDefault="008E6F51" w:rsidP="008E6F51">
      <w:pPr>
        <w:pStyle w:val="a8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 першій сторінці в нижньому колонтитулі – блок «Сучасний» 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4) 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Перший абзац документу </w:t>
      </w:r>
      <w:proofErr w:type="spellStart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відформатувати</w:t>
      </w:r>
      <w:proofErr w:type="spellEnd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 </w:t>
      </w:r>
      <w:proofErr w:type="spellStart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слідуючими</w:t>
      </w:r>
      <w:proofErr w:type="spellEnd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параметрами:</w:t>
      </w:r>
    </w:p>
    <w:p w:rsidR="008E6F51" w:rsidRPr="008E6F51" w:rsidRDefault="008E6F51" w:rsidP="008E6F51">
      <w:pPr>
        <w:pStyle w:val="a8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Шрифт </w:t>
      </w:r>
      <w:proofErr w:type="spellStart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Bookmen</w:t>
      </w:r>
      <w:proofErr w:type="spellEnd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Old</w:t>
      </w:r>
      <w:proofErr w:type="spellEnd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Style</w:t>
      </w:r>
      <w:proofErr w:type="spellEnd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15</w:t>
      </w:r>
    </w:p>
    <w:p w:rsidR="008E6F51" w:rsidRPr="008E6F51" w:rsidRDefault="008E6F51" w:rsidP="008E6F51">
      <w:pPr>
        <w:pStyle w:val="a8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Колір темно – синій</w:t>
      </w:r>
    </w:p>
    <w:p w:rsidR="008E6F51" w:rsidRPr="008E6F51" w:rsidRDefault="008E6F51" w:rsidP="008E6F51">
      <w:pPr>
        <w:pStyle w:val="a8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Курсивного накреслення</w:t>
      </w:r>
    </w:p>
    <w:p w:rsidR="008E6F51" w:rsidRPr="008E6F51" w:rsidRDefault="008E6F51" w:rsidP="008E6F51">
      <w:pPr>
        <w:pStyle w:val="a8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Подвійний міжрядковий інтервал</w:t>
      </w:r>
    </w:p>
    <w:p w:rsidR="008E6F51" w:rsidRPr="008E6F51" w:rsidRDefault="008E6F51" w:rsidP="008E6F51">
      <w:pPr>
        <w:pStyle w:val="a8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Відступ першого рядка 2 см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5) 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Зберегти форматування стилем під назвою «</w:t>
      </w:r>
      <w:proofErr w:type="spellStart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olimpiada</w:t>
      </w:r>
      <w:proofErr w:type="spellEnd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»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6) 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Переклад слова Комп'ютер (розташований в дужках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, розділ 1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) оформити у вигляді  кінцевої виноски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7)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Текст другого розділу оформити як таблицю.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8)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Для оформлення зовнішнього вигляду таблиці створити макрос:</w:t>
      </w:r>
    </w:p>
    <w:p w:rsidR="008E6F51" w:rsidRPr="008E6F51" w:rsidRDefault="008E6F51" w:rsidP="008E6F5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клавіші виклику макросу</w:t>
      </w:r>
      <w:r w:rsidRPr="008E6F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6F51">
        <w:rPr>
          <w:rFonts w:ascii="Times New Roman" w:hAnsi="Times New Roman" w:cs="Times New Roman"/>
          <w:bCs/>
          <w:sz w:val="24"/>
          <w:szCs w:val="24"/>
          <w:lang w:val="en-US"/>
        </w:rPr>
        <w:t>ALT</w:t>
      </w:r>
      <w:r w:rsidRPr="008E6F51">
        <w:rPr>
          <w:rFonts w:ascii="Times New Roman" w:hAnsi="Times New Roman" w:cs="Times New Roman"/>
          <w:bCs/>
          <w:sz w:val="24"/>
          <w:szCs w:val="24"/>
        </w:rPr>
        <w:t>+</w:t>
      </w:r>
      <w:r w:rsidRPr="008E6F51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8E6F51">
        <w:rPr>
          <w:rFonts w:ascii="Times New Roman" w:hAnsi="Times New Roman" w:cs="Times New Roman"/>
          <w:bCs/>
          <w:sz w:val="24"/>
          <w:szCs w:val="24"/>
        </w:rPr>
        <w:t>;</w:t>
      </w:r>
    </w:p>
    <w:p w:rsidR="008E6F51" w:rsidRPr="008E6F51" w:rsidRDefault="008E6F51" w:rsidP="008E6F5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8E6F51">
        <w:rPr>
          <w:rFonts w:ascii="Times New Roman" w:hAnsi="Times New Roman" w:cs="Times New Roman"/>
          <w:bCs/>
          <w:sz w:val="24"/>
          <w:szCs w:val="24"/>
        </w:rPr>
        <w:t>зовн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ішні</w:t>
      </w:r>
      <w:proofErr w:type="spellEnd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межі таблиці 6 </w:t>
      </w:r>
      <w:proofErr w:type="spellStart"/>
      <w:proofErr w:type="gramStart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пт</w:t>
      </w:r>
      <w:proofErr w:type="spellEnd"/>
      <w:proofErr w:type="gramEnd"/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</w:p>
    <w:p w:rsidR="008E6F51" w:rsidRPr="008E6F51" w:rsidRDefault="008E6F51" w:rsidP="008E6F5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внутрішні межі таблиці 2.25;</w:t>
      </w:r>
    </w:p>
    <w:p w:rsidR="008E6F51" w:rsidRPr="008E6F51" w:rsidRDefault="008E6F51" w:rsidP="008E6F5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фон таблиці блакитний.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9)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Текст третього розділу оформити як багаторівневий список.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10)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Із слів «</w:t>
      </w:r>
      <w:hyperlink r:id="rId10" w:tooltip="Ткацький верстат Жакарра (ще не написана)" w:history="1">
        <w:r w:rsidRPr="008E6F5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 xml:space="preserve">ткацький верстат </w:t>
        </w:r>
        <w:proofErr w:type="spellStart"/>
        <w:r w:rsidRPr="008E6F51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Жакарра</w:t>
        </w:r>
        <w:proofErr w:type="spellEnd"/>
      </w:hyperlink>
      <w:r w:rsidRPr="008E6F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», «</w:t>
      </w:r>
      <w:hyperlink r:id="rId11" w:tooltip="Z3 (комп'ютер) (ще не написана)" w:history="1">
        <w:r w:rsidRPr="008E6F51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uk-UA"/>
          </w:rPr>
          <w:t>Z3</w:t>
        </w:r>
      </w:hyperlink>
      <w:r w:rsidRPr="008E6F51">
        <w:rPr>
          <w:rFonts w:ascii="Times New Roman" w:hAnsi="Times New Roman" w:cs="Times New Roman"/>
          <w:sz w:val="24"/>
          <w:szCs w:val="24"/>
          <w:lang w:val="uk-UA"/>
        </w:rPr>
        <w:t>», «</w:t>
      </w:r>
      <w:hyperlink r:id="rId12" w:tooltip="EDSAC (ще не написана)" w:history="1">
        <w:r w:rsidRPr="008E6F51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uk-UA"/>
          </w:rPr>
          <w:t>EDSAC</w:t>
        </w:r>
      </w:hyperlink>
      <w:r w:rsidRPr="008E6F51">
        <w:rPr>
          <w:rFonts w:ascii="Times New Roman" w:hAnsi="Times New Roman" w:cs="Times New Roman"/>
          <w:sz w:val="24"/>
          <w:szCs w:val="24"/>
          <w:lang w:val="uk-UA"/>
        </w:rPr>
        <w:t xml:space="preserve">» зробити гіперпосилання на відповідні малюнки. 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11)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Додати до документу малюнок із файлу  </w:t>
      </w:r>
      <w:proofErr w:type="spellStart"/>
      <w:r w:rsidRPr="008E6F51">
        <w:rPr>
          <w:rFonts w:ascii="Times New Roman" w:hAnsi="Times New Roman" w:cs="Times New Roman"/>
          <w:bCs/>
          <w:sz w:val="24"/>
          <w:szCs w:val="24"/>
          <w:lang w:val="en-US"/>
        </w:rPr>
        <w:t>budova</w:t>
      </w:r>
      <w:proofErr w:type="spellEnd"/>
      <w:r w:rsidRPr="008E6F51">
        <w:rPr>
          <w:rFonts w:ascii="Times New Roman" w:hAnsi="Times New Roman" w:cs="Times New Roman"/>
          <w:bCs/>
          <w:sz w:val="24"/>
          <w:szCs w:val="24"/>
        </w:rPr>
        <w:t>.</w:t>
      </w:r>
      <w:r w:rsidRPr="008E6F51">
        <w:rPr>
          <w:rFonts w:ascii="Times New Roman" w:hAnsi="Times New Roman" w:cs="Times New Roman"/>
          <w:bCs/>
          <w:sz w:val="24"/>
          <w:szCs w:val="24"/>
          <w:lang w:val="en-US"/>
        </w:rPr>
        <w:t>jpeg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12)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Відповідно до тексту четвертого розділу відмітити номерами відповідні структурні елементи комп’ютера . </w:t>
      </w:r>
    </w:p>
    <w:p w:rsidR="008E6F51" w:rsidRPr="008E6F51" w:rsidRDefault="008E6F51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13)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Використати групування, зміну порядку накладання  об'єктів</w:t>
      </w:r>
    </w:p>
    <w:p w:rsidR="008E6F51" w:rsidRPr="008E6F51" w:rsidRDefault="005C75AE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 xml:space="preserve">14) </w:t>
      </w:r>
      <w:r w:rsidR="008E6F51"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Текст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четвертого розділу </w:t>
      </w:r>
      <w:r w:rsidR="008E6F51"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оформити у вигляді надпису до малюнка.</w:t>
      </w:r>
    </w:p>
    <w:p w:rsidR="008E6F51" w:rsidRPr="008E6F51" w:rsidRDefault="005C75AE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15) </w:t>
      </w:r>
      <w:r w:rsidR="008E6F51" w:rsidRPr="008E6F5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Додати  до створеного документу титульну сторінку із стандартних шаблонів  </w:t>
      </w:r>
    </w:p>
    <w:p w:rsidR="008E6F51" w:rsidRPr="008E6F51" w:rsidRDefault="005C75AE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16) </w:t>
      </w:r>
      <w:r w:rsidR="008E6F51" w:rsidRPr="008E6F51">
        <w:rPr>
          <w:rFonts w:ascii="Times New Roman" w:hAnsi="Times New Roman" w:cs="Times New Roman"/>
          <w:bCs/>
          <w:sz w:val="24"/>
          <w:szCs w:val="24"/>
          <w:lang w:val="uk-UA"/>
        </w:rPr>
        <w:t>Створити електронний зміст документу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4A6D12" w:rsidRDefault="005C75AE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17) </w:t>
      </w:r>
      <w:r w:rsidR="004A6D12">
        <w:rPr>
          <w:rFonts w:ascii="Times New Roman" w:hAnsi="Times New Roman" w:cs="Times New Roman"/>
          <w:bCs/>
          <w:sz w:val="24"/>
          <w:szCs w:val="24"/>
          <w:lang w:val="uk-UA"/>
        </w:rPr>
        <w:t>В кінці документу створити предметний покажчик з назвою розділів</w:t>
      </w:r>
    </w:p>
    <w:p w:rsidR="004A6D12" w:rsidRDefault="005C75AE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18) </w:t>
      </w:r>
      <w:r w:rsidR="004A6D12"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Налаштувати вікно текстового процесора, так щоб показувалися рамки границі тексту</w:t>
      </w:r>
    </w:p>
    <w:p w:rsidR="004A6D12" w:rsidRPr="008E6F51" w:rsidRDefault="004A6D12" w:rsidP="004A6D12">
      <w:p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19) 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Зберегти створений документ як шаблон, помістивши у фон надпис «Олімпіада 201</w:t>
      </w:r>
      <w:r w:rsidR="00637AC3">
        <w:rPr>
          <w:rFonts w:ascii="Times New Roman" w:hAnsi="Times New Roman" w:cs="Times New Roman"/>
          <w:bCs/>
          <w:sz w:val="24"/>
          <w:szCs w:val="24"/>
          <w:lang w:val="uk-UA"/>
        </w:rPr>
        <w:t>3</w:t>
      </w:r>
      <w:r w:rsidRPr="008E6F51">
        <w:rPr>
          <w:rFonts w:ascii="Times New Roman" w:hAnsi="Times New Roman" w:cs="Times New Roman"/>
          <w:bCs/>
          <w:sz w:val="24"/>
          <w:szCs w:val="24"/>
          <w:lang w:val="uk-UA"/>
        </w:rPr>
        <w:t>»</w:t>
      </w:r>
    </w:p>
    <w:p w:rsidR="004A6D12" w:rsidRDefault="004A6D12" w:rsidP="004A6D12">
      <w:pPr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4A6D12" w:rsidRPr="008E6F51" w:rsidRDefault="004A6D12" w:rsidP="008E6F51">
      <w:pPr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8E6F51" w:rsidRDefault="008E6F51" w:rsidP="008E6F51">
      <w:pPr>
        <w:rPr>
          <w:b/>
          <w:bCs/>
          <w:lang w:val="uk-UA"/>
        </w:rPr>
      </w:pPr>
    </w:p>
    <w:p w:rsidR="005C2A81" w:rsidRPr="006D4113" w:rsidRDefault="005C2A81">
      <w:pPr>
        <w:rPr>
          <w:b/>
          <w:bCs/>
          <w:lang w:val="uk-UA"/>
        </w:rPr>
      </w:pPr>
    </w:p>
    <w:p w:rsidR="005C2A81" w:rsidRDefault="005C2A81">
      <w:pPr>
        <w:rPr>
          <w:b/>
          <w:bCs/>
          <w:lang w:val="uk-UA"/>
        </w:rPr>
      </w:pPr>
    </w:p>
    <w:p w:rsidR="009840F1" w:rsidRPr="006D4113" w:rsidRDefault="009840F1">
      <w:pPr>
        <w:rPr>
          <w:b/>
          <w:bCs/>
          <w:lang w:val="uk-UA"/>
        </w:rPr>
      </w:pPr>
    </w:p>
    <w:sectPr w:rsidR="009840F1" w:rsidRPr="006D4113" w:rsidSect="006E62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F51" w:rsidRDefault="008E6F51" w:rsidP="008C4BBB">
      <w:pPr>
        <w:spacing w:after="0" w:line="240" w:lineRule="auto"/>
      </w:pPr>
      <w:r>
        <w:separator/>
      </w:r>
    </w:p>
  </w:endnote>
  <w:endnote w:type="continuationSeparator" w:id="1">
    <w:p w:rsidR="008E6F51" w:rsidRDefault="008E6F51" w:rsidP="008C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2A5" w:rsidRDefault="007F72A5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2A5" w:rsidRDefault="007F72A5" w:rsidP="007F72A5">
    <w:pPr>
      <w:pStyle w:val="af6"/>
      <w:jc w:val="center"/>
    </w:pPr>
    <w:r>
      <w:rPr>
        <w:lang w:val="uk-UA"/>
      </w:rPr>
      <w:t xml:space="preserve">Новоград-Волинський промислово-економічний технікум, викладач </w:t>
    </w:r>
    <w:proofErr w:type="spellStart"/>
    <w:r>
      <w:rPr>
        <w:lang w:val="uk-UA"/>
      </w:rPr>
      <w:t>Назарчук</w:t>
    </w:r>
    <w:proofErr w:type="spellEnd"/>
    <w:r>
      <w:rPr>
        <w:lang w:val="uk-UA"/>
      </w:rPr>
      <w:t xml:space="preserve"> Ольга Миколаївна</w:t>
    </w:r>
  </w:p>
  <w:p w:rsidR="007F72A5" w:rsidRDefault="007F72A5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2A5" w:rsidRDefault="007F72A5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F51" w:rsidRDefault="008E6F51" w:rsidP="008C4BBB">
      <w:pPr>
        <w:spacing w:after="0" w:line="240" w:lineRule="auto"/>
      </w:pPr>
      <w:r>
        <w:separator/>
      </w:r>
    </w:p>
  </w:footnote>
  <w:footnote w:type="continuationSeparator" w:id="1">
    <w:p w:rsidR="008E6F51" w:rsidRDefault="008E6F51" w:rsidP="008C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2A5" w:rsidRDefault="007F72A5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2A5" w:rsidRDefault="007F72A5" w:rsidP="007F72A5">
    <w:pPr>
      <w:pStyle w:val="af4"/>
      <w:jc w:val="center"/>
    </w:pPr>
    <w:r>
      <w:rPr>
        <w:lang w:val="uk-UA"/>
      </w:rPr>
      <w:t xml:space="preserve">Житомирська область, </w:t>
    </w:r>
    <w:proofErr w:type="spellStart"/>
    <w:r>
      <w:rPr>
        <w:lang w:val="uk-UA"/>
      </w:rPr>
      <w:t>м.Новоград-Волинський</w:t>
    </w:r>
    <w:proofErr w:type="spellEnd"/>
  </w:p>
  <w:p w:rsidR="007F72A5" w:rsidRDefault="007F72A5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2A5" w:rsidRDefault="007F72A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3E7C"/>
    <w:multiLevelType w:val="hybridMultilevel"/>
    <w:tmpl w:val="F0A6946E"/>
    <w:lvl w:ilvl="0" w:tplc="36F0FF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7627B"/>
    <w:multiLevelType w:val="multilevel"/>
    <w:tmpl w:val="BEF44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C1DFA"/>
    <w:multiLevelType w:val="hybridMultilevel"/>
    <w:tmpl w:val="BA62B8AC"/>
    <w:lvl w:ilvl="0" w:tplc="E96C775E">
      <w:start w:val="194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6319E"/>
    <w:multiLevelType w:val="multilevel"/>
    <w:tmpl w:val="6EA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587B15"/>
    <w:multiLevelType w:val="hybridMultilevel"/>
    <w:tmpl w:val="491C3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253142"/>
    <w:multiLevelType w:val="hybridMultilevel"/>
    <w:tmpl w:val="D61EE2F2"/>
    <w:lvl w:ilvl="0" w:tplc="E96C775E">
      <w:start w:val="194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4D7965"/>
    <w:multiLevelType w:val="multilevel"/>
    <w:tmpl w:val="B2641C0A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russianUpp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russianLower"/>
      <w:lvlText w:val="%4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66FF2190"/>
    <w:multiLevelType w:val="multilevel"/>
    <w:tmpl w:val="860CF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BBB"/>
    <w:rsid w:val="001D49C6"/>
    <w:rsid w:val="001F2674"/>
    <w:rsid w:val="00202555"/>
    <w:rsid w:val="00216725"/>
    <w:rsid w:val="002467CC"/>
    <w:rsid w:val="00277B18"/>
    <w:rsid w:val="00283194"/>
    <w:rsid w:val="002A5E37"/>
    <w:rsid w:val="0033344D"/>
    <w:rsid w:val="00374AB0"/>
    <w:rsid w:val="00385386"/>
    <w:rsid w:val="003931A1"/>
    <w:rsid w:val="003B2458"/>
    <w:rsid w:val="003E767A"/>
    <w:rsid w:val="003F08EA"/>
    <w:rsid w:val="00414935"/>
    <w:rsid w:val="0042368D"/>
    <w:rsid w:val="00427D16"/>
    <w:rsid w:val="00491936"/>
    <w:rsid w:val="004A6D12"/>
    <w:rsid w:val="004C2A74"/>
    <w:rsid w:val="00505388"/>
    <w:rsid w:val="00534396"/>
    <w:rsid w:val="00567732"/>
    <w:rsid w:val="00592852"/>
    <w:rsid w:val="005C2A81"/>
    <w:rsid w:val="005C75AE"/>
    <w:rsid w:val="005D67D2"/>
    <w:rsid w:val="005F62FC"/>
    <w:rsid w:val="00637AC3"/>
    <w:rsid w:val="0065591C"/>
    <w:rsid w:val="0067076C"/>
    <w:rsid w:val="006B4062"/>
    <w:rsid w:val="006D4113"/>
    <w:rsid w:val="006E628D"/>
    <w:rsid w:val="006F6AB8"/>
    <w:rsid w:val="00734EB8"/>
    <w:rsid w:val="00763198"/>
    <w:rsid w:val="007B055F"/>
    <w:rsid w:val="007B3B85"/>
    <w:rsid w:val="007D2C18"/>
    <w:rsid w:val="007E7242"/>
    <w:rsid w:val="007F72A5"/>
    <w:rsid w:val="0088691C"/>
    <w:rsid w:val="008B1D22"/>
    <w:rsid w:val="008C4BBB"/>
    <w:rsid w:val="008C7841"/>
    <w:rsid w:val="008D60C2"/>
    <w:rsid w:val="008E6F51"/>
    <w:rsid w:val="00955D6E"/>
    <w:rsid w:val="00981721"/>
    <w:rsid w:val="00982C49"/>
    <w:rsid w:val="009840F1"/>
    <w:rsid w:val="009B292E"/>
    <w:rsid w:val="009B5C50"/>
    <w:rsid w:val="009E4E62"/>
    <w:rsid w:val="00A26614"/>
    <w:rsid w:val="00B06C2A"/>
    <w:rsid w:val="00B53ADC"/>
    <w:rsid w:val="00B62350"/>
    <w:rsid w:val="00BE62F8"/>
    <w:rsid w:val="00C04632"/>
    <w:rsid w:val="00C204A1"/>
    <w:rsid w:val="00CB3660"/>
    <w:rsid w:val="00CC199C"/>
    <w:rsid w:val="00CC3212"/>
    <w:rsid w:val="00CC5683"/>
    <w:rsid w:val="00CF29EC"/>
    <w:rsid w:val="00E20EA1"/>
    <w:rsid w:val="00E23DD3"/>
    <w:rsid w:val="00E27220"/>
    <w:rsid w:val="00E335CD"/>
    <w:rsid w:val="00E51E61"/>
    <w:rsid w:val="00E760EE"/>
    <w:rsid w:val="00ED657C"/>
    <w:rsid w:val="00EF2FC4"/>
    <w:rsid w:val="00F103B2"/>
    <w:rsid w:val="00F41C22"/>
    <w:rsid w:val="00F64283"/>
    <w:rsid w:val="00F66571"/>
    <w:rsid w:val="00F6761B"/>
    <w:rsid w:val="00FD6074"/>
    <w:rsid w:val="00FF7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22"/>
  </w:style>
  <w:style w:type="paragraph" w:styleId="1">
    <w:name w:val="heading 1"/>
    <w:basedOn w:val="a"/>
    <w:next w:val="a"/>
    <w:link w:val="10"/>
    <w:uiPriority w:val="9"/>
    <w:qFormat/>
    <w:rsid w:val="00414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A5E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4BBB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C4BB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4BB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C4BBB"/>
    <w:rPr>
      <w:vertAlign w:val="superscript"/>
    </w:rPr>
  </w:style>
  <w:style w:type="character" w:styleId="a7">
    <w:name w:val="FollowedHyperlink"/>
    <w:basedOn w:val="a0"/>
    <w:uiPriority w:val="99"/>
    <w:semiHidden/>
    <w:unhideWhenUsed/>
    <w:rsid w:val="008C4BBB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53439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86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691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A5E3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a0"/>
    <w:rsid w:val="002A5E37"/>
  </w:style>
  <w:style w:type="table" w:styleId="ab">
    <w:name w:val="Table Grid"/>
    <w:basedOn w:val="a1"/>
    <w:uiPriority w:val="59"/>
    <w:rsid w:val="00A26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link w:val="ad"/>
    <w:uiPriority w:val="10"/>
    <w:qFormat/>
    <w:rsid w:val="004149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149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Emphasis"/>
    <w:basedOn w:val="a0"/>
    <w:uiPriority w:val="20"/>
    <w:qFormat/>
    <w:rsid w:val="00414935"/>
    <w:rPr>
      <w:i/>
      <w:iCs/>
    </w:rPr>
  </w:style>
  <w:style w:type="paragraph" w:styleId="af">
    <w:name w:val="No Spacing"/>
    <w:link w:val="af0"/>
    <w:uiPriority w:val="1"/>
    <w:qFormat/>
    <w:rsid w:val="00414935"/>
    <w:pPr>
      <w:spacing w:after="0" w:line="240" w:lineRule="auto"/>
    </w:pPr>
    <w:rPr>
      <w:lang w:eastAsia="en-US"/>
    </w:rPr>
  </w:style>
  <w:style w:type="character" w:customStyle="1" w:styleId="af0">
    <w:name w:val="Без интервала Знак"/>
    <w:basedOn w:val="a0"/>
    <w:link w:val="af"/>
    <w:uiPriority w:val="1"/>
    <w:rsid w:val="00414935"/>
    <w:rPr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149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414935"/>
    <w:pPr>
      <w:outlineLvl w:val="9"/>
    </w:pPr>
    <w:rPr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414935"/>
    <w:pPr>
      <w:spacing w:after="100"/>
      <w:ind w:left="440"/>
    </w:pPr>
  </w:style>
  <w:style w:type="paragraph" w:styleId="af2">
    <w:name w:val="Document Map"/>
    <w:basedOn w:val="a"/>
    <w:link w:val="af3"/>
    <w:uiPriority w:val="99"/>
    <w:semiHidden/>
    <w:unhideWhenUsed/>
    <w:rsid w:val="00ED6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ED657C"/>
    <w:rPr>
      <w:rFonts w:ascii="Tahoma" w:hAnsi="Tahoma" w:cs="Tahoma"/>
      <w:sz w:val="16"/>
      <w:szCs w:val="16"/>
    </w:rPr>
  </w:style>
  <w:style w:type="table" w:customStyle="1" w:styleId="-11">
    <w:name w:val="Светлая заливка - Акцент 11"/>
    <w:basedOn w:val="a1"/>
    <w:uiPriority w:val="60"/>
    <w:rsid w:val="00ED657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f4">
    <w:name w:val="header"/>
    <w:basedOn w:val="a"/>
    <w:link w:val="af5"/>
    <w:uiPriority w:val="99"/>
    <w:unhideWhenUsed/>
    <w:rsid w:val="00B06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B06C2A"/>
  </w:style>
  <w:style w:type="paragraph" w:styleId="af6">
    <w:name w:val="footer"/>
    <w:basedOn w:val="a"/>
    <w:link w:val="af7"/>
    <w:uiPriority w:val="99"/>
    <w:unhideWhenUsed/>
    <w:rsid w:val="00B06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06C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9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0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8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uk.wikipedia.org/w/index.php?title=EDSAC&amp;action=edit&amp;redlink=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z3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&#1046;&#1072;&#1082;&#1072;&#1088;&#1076;&#1086;&#1074;&#1080;&#1081;%20&#1074;&#1077;&#1088;&#1089;&#1090;&#1072;&#1090;.jpg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htt</b:Tag>
    <b:SourceType>InternetSite</b:SourceType>
    <b:Guid>{26F522BA-835F-4562-93C2-4F85F5429886}</b:Guid>
    <b:LCID>0</b:LCID>
    <b:InternetSiteTitle>http://uk.wikipedia.org/wiki/%D0%9A%D0%BE%D0%BC%D0%BF%27%D1%8E%D1%82%D0%B5%D1%80</b:InternetSiteTitle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746B903-0A4D-4D5A-991A-6F599A85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Комп'ютер</vt:lpstr>
    </vt:vector>
  </TitlesOfParts>
  <Company>НВПЕТ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Комп'ютер</dc:title>
  <dc:subject/>
  <dc:creator>ПЕТРЕНКО О.М.</dc:creator>
  <cp:keywords/>
  <dc:description/>
  <cp:lastModifiedBy>Admin</cp:lastModifiedBy>
  <cp:revision>47</cp:revision>
  <dcterms:created xsi:type="dcterms:W3CDTF">2012-01-22T16:55:00Z</dcterms:created>
  <dcterms:modified xsi:type="dcterms:W3CDTF">2013-03-05T10:23:00Z</dcterms:modified>
</cp:coreProperties>
</file>